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616" w:rsidRPr="0087681D" w:rsidRDefault="00E03616" w:rsidP="00E03616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87681D">
        <w:rPr>
          <w:rFonts w:ascii="Times New Roman" w:hAnsi="Times New Roman" w:cs="Times New Roman"/>
          <w:sz w:val="24"/>
          <w:szCs w:val="24"/>
        </w:rPr>
        <w:t>Информационная справка                                                                                                                    МБОУ «</w:t>
      </w:r>
      <w:proofErr w:type="spellStart"/>
      <w:r w:rsidRPr="0087681D">
        <w:rPr>
          <w:rFonts w:ascii="Times New Roman" w:hAnsi="Times New Roman" w:cs="Times New Roman"/>
          <w:sz w:val="24"/>
          <w:szCs w:val="24"/>
        </w:rPr>
        <w:t>Сунчелеевская</w:t>
      </w:r>
      <w:proofErr w:type="spellEnd"/>
      <w:r w:rsidRPr="0087681D">
        <w:rPr>
          <w:rFonts w:ascii="Times New Roman" w:hAnsi="Times New Roman" w:cs="Times New Roman"/>
          <w:sz w:val="24"/>
          <w:szCs w:val="24"/>
        </w:rPr>
        <w:t xml:space="preserve"> СОШ им. академика </w:t>
      </w:r>
      <w:proofErr w:type="spellStart"/>
      <w:r w:rsidRPr="0087681D">
        <w:rPr>
          <w:rFonts w:ascii="Times New Roman" w:hAnsi="Times New Roman" w:cs="Times New Roman"/>
          <w:sz w:val="24"/>
          <w:szCs w:val="24"/>
        </w:rPr>
        <w:t>Н.Т.Саврукова</w:t>
      </w:r>
      <w:proofErr w:type="spellEnd"/>
      <w:r w:rsidRPr="0087681D">
        <w:rPr>
          <w:rFonts w:ascii="Times New Roman" w:hAnsi="Times New Roman" w:cs="Times New Roman"/>
          <w:sz w:val="24"/>
          <w:szCs w:val="24"/>
        </w:rPr>
        <w:t xml:space="preserve">»                                                         </w:t>
      </w:r>
      <w:proofErr w:type="spellStart"/>
      <w:r w:rsidRPr="0087681D">
        <w:rPr>
          <w:rFonts w:ascii="Times New Roman" w:hAnsi="Times New Roman" w:cs="Times New Roman"/>
          <w:sz w:val="24"/>
          <w:szCs w:val="24"/>
        </w:rPr>
        <w:t>Аксубаевского</w:t>
      </w:r>
      <w:proofErr w:type="spellEnd"/>
      <w:r w:rsidRPr="0087681D">
        <w:rPr>
          <w:rFonts w:ascii="Times New Roman" w:hAnsi="Times New Roman" w:cs="Times New Roman"/>
          <w:sz w:val="24"/>
          <w:szCs w:val="24"/>
        </w:rPr>
        <w:t xml:space="preserve"> муниципального района                                                                                                         </w:t>
      </w:r>
      <w:r w:rsidRPr="0087681D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  <w:r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          </w:t>
      </w:r>
      <w:r w:rsidRPr="0087681D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за </w:t>
      </w:r>
      <w:r w:rsidRPr="0087681D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24"/>
          <w:szCs w:val="24"/>
          <w:u w:val="single"/>
        </w:rPr>
        <w:t>(</w:t>
      </w:r>
      <w:bookmarkStart w:id="0" w:name="_GoBack"/>
      <w:bookmarkEnd w:id="0"/>
      <w:r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24"/>
          <w:szCs w:val="24"/>
          <w:u w:val="single"/>
        </w:rPr>
        <w:t>май</w:t>
      </w:r>
      <w:r w:rsidRPr="0087681D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24"/>
          <w:szCs w:val="24"/>
          <w:u w:val="single"/>
        </w:rPr>
        <w:t xml:space="preserve">) </w:t>
      </w:r>
      <w:r w:rsidRPr="0087681D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451" w:type="dxa"/>
        <w:tblCellMar>
          <w:left w:w="0" w:type="dxa"/>
          <w:right w:w="0" w:type="dxa"/>
        </w:tblCellMar>
        <w:tblLook w:val="04A0"/>
      </w:tblPr>
      <w:tblGrid>
        <w:gridCol w:w="2076"/>
        <w:gridCol w:w="2233"/>
        <w:gridCol w:w="1856"/>
        <w:gridCol w:w="3286"/>
      </w:tblGrid>
      <w:tr w:rsidR="00E03616" w:rsidRPr="0087681D" w:rsidTr="00C03CC8">
        <w:trPr>
          <w:trHeight w:val="663"/>
        </w:trPr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ОО</w:t>
            </w:r>
          </w:p>
        </w:tc>
        <w:tc>
          <w:tcPr>
            <w:tcW w:w="2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Всего мероприятий</w:t>
            </w:r>
          </w:p>
          <w:p w:rsidR="00E03616" w:rsidRPr="0087681D" w:rsidRDefault="00E03616" w:rsidP="00C03C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(едини</w:t>
            </w:r>
            <w:proofErr w:type="spellStart"/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ц</w:t>
            </w:r>
            <w:proofErr w:type="spellEnd"/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)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 xml:space="preserve"> Количество участников (чел.)</w:t>
            </w:r>
          </w:p>
        </w:tc>
        <w:tc>
          <w:tcPr>
            <w:tcW w:w="3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Доля от общего количества детей (%)</w:t>
            </w:r>
          </w:p>
        </w:tc>
      </w:tr>
      <w:tr w:rsidR="00E03616" w:rsidRPr="0087681D" w:rsidTr="00C03CC8">
        <w:trPr>
          <w:trHeight w:val="370"/>
        </w:trPr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Сунчелеевс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ак.НТ</w:t>
            </w:r>
            <w:proofErr w:type="gramStart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аврукова</w:t>
            </w:r>
            <w:proofErr w:type="spellEnd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A81709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A8170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E03616" w:rsidRPr="0087681D" w:rsidRDefault="00E03616" w:rsidP="00E0361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591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93"/>
        <w:gridCol w:w="2410"/>
        <w:gridCol w:w="1773"/>
        <w:gridCol w:w="3315"/>
      </w:tblGrid>
      <w:tr w:rsidR="00E03616" w:rsidRPr="0087681D" w:rsidTr="00C03CC8">
        <w:trPr>
          <w:trHeight w:val="718"/>
        </w:trPr>
        <w:tc>
          <w:tcPr>
            <w:tcW w:w="2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ОО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Чараның исеме/Наименование мероприятия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Катнашучылар саны/Количество участников</w:t>
            </w:r>
          </w:p>
        </w:tc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 xml:space="preserve">Чара турында </w:t>
            </w: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м</w:t>
            </w: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әг</w:t>
            </w:r>
            <w:proofErr w:type="spellStart"/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ъ</w:t>
            </w:r>
            <w:proofErr w:type="spellEnd"/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/>
              </w:rPr>
              <w:t>лүмат/</w:t>
            </w:r>
            <w:r w:rsidRPr="0087681D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Информация о мероприятии</w:t>
            </w:r>
          </w:p>
        </w:tc>
      </w:tr>
      <w:tr w:rsidR="00753557" w:rsidRPr="0087681D" w:rsidTr="00AC2362">
        <w:trPr>
          <w:trHeight w:val="4650"/>
        </w:trPr>
        <w:tc>
          <w:tcPr>
            <w:tcW w:w="20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87681D" w:rsidRDefault="00753557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Сунчелеевская</w:t>
            </w:r>
            <w:proofErr w:type="spellEnd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ак</w:t>
            </w:r>
            <w:proofErr w:type="spellEnd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Н.Т. </w:t>
            </w:r>
            <w:proofErr w:type="spellStart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Саврукова</w:t>
            </w:r>
            <w:proofErr w:type="spellEnd"/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047608" w:rsidRDefault="00753557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62626"/>
                <w:sz w:val="24"/>
                <w:szCs w:val="24"/>
                <w:shd w:val="clear" w:color="auto" w:fill="FFFFFF"/>
              </w:rPr>
              <w:t>1.</w:t>
            </w:r>
            <w:r w:rsidRPr="008768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47608">
              <w:rPr>
                <w:rFonts w:ascii="Times New Roman" w:hAnsi="Times New Roman" w:cs="Times New Roman"/>
                <w:color w:val="262626"/>
                <w:sz w:val="24"/>
                <w:szCs w:val="24"/>
                <w:shd w:val="clear" w:color="auto" w:fill="FFFFFF"/>
              </w:rPr>
              <w:t>«И.Я. Яковлев – просветитель чувашского народа» - литературное чтение</w:t>
            </w:r>
          </w:p>
          <w:p w:rsidR="00753557" w:rsidRPr="00047608" w:rsidRDefault="00753557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53557" w:rsidRPr="0087681D" w:rsidRDefault="00753557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87681D" w:rsidRDefault="00753557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87681D" w:rsidRDefault="00753557" w:rsidP="00753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В мероприятии принимали</w:t>
            </w:r>
            <w:r w:rsidR="00BA6A62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участие учащиеся 6,8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классов. </w:t>
            </w:r>
            <w:r w:rsidRPr="00906E8F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Целью</w:t>
            </w:r>
            <w:r w:rsidRPr="00047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стало выявление</w:t>
            </w:r>
            <w:r w:rsidRPr="00047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отношения к чувашскому языку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, </w:t>
            </w:r>
            <w:r w:rsidRPr="00047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как о хранилище духовного и культурного наследия предков.  Красоту родного языка дети должны были понимать с </w:t>
            </w:r>
            <w:r w:rsidRPr="00A406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чтения</w:t>
            </w:r>
            <w:r w:rsidRPr="00A406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букваря, который был издан  </w:t>
            </w:r>
            <w:r w:rsidRPr="00A406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И</w:t>
            </w:r>
            <w:r w:rsidRPr="00A406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A406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Я</w:t>
            </w:r>
            <w:r w:rsidRPr="00A406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A406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Яковлевым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A406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и он</w:t>
            </w:r>
            <w:r w:rsidRPr="00A406F7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оставил нам, молодому поколению, огромное </w:t>
            </w:r>
            <w:r w:rsidRPr="00A406F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литературное</w:t>
            </w:r>
            <w:r w:rsidRPr="0004760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наследие</w:t>
            </w:r>
            <w:r>
              <w:rPr>
                <w:rFonts w:ascii="Arial" w:hAnsi="Arial" w:cs="Arial"/>
                <w:color w:val="333333"/>
                <w:sz w:val="11"/>
                <w:szCs w:val="11"/>
                <w:shd w:val="clear" w:color="auto" w:fill="FFFFFF"/>
              </w:rPr>
              <w:t>.</w:t>
            </w:r>
          </w:p>
        </w:tc>
      </w:tr>
      <w:tr w:rsidR="00753557" w:rsidRPr="0087681D" w:rsidTr="00AC2362">
        <w:trPr>
          <w:trHeight w:val="2597"/>
        </w:trPr>
        <w:tc>
          <w:tcPr>
            <w:tcW w:w="20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753557" w:rsidRPr="0087681D" w:rsidRDefault="00753557" w:rsidP="00C03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87681D" w:rsidRDefault="00753557" w:rsidP="00B34D8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Pr="0087681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Н.И.</w:t>
            </w:r>
            <w:r w:rsidRPr="00AE78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Шелеби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Полоруссов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)</w:t>
            </w:r>
            <w:r w:rsidRPr="00AE78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–я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ркая звезда</w:t>
            </w:r>
            <w:r w:rsidRPr="00AE78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»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87681D" w:rsidRDefault="00A81709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87681D" w:rsidRDefault="00A81709" w:rsidP="00047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мая в прошло м</w:t>
            </w:r>
            <w:r w:rsidR="00753557">
              <w:rPr>
                <w:rFonts w:ascii="Times New Roman" w:hAnsi="Times New Roman" w:cs="Times New Roman"/>
                <w:sz w:val="24"/>
                <w:szCs w:val="24"/>
              </w:rPr>
              <w:t>ероприятие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535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1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3557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</w:t>
            </w:r>
            <w:r w:rsidR="00753557" w:rsidRPr="004E4F1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освящен</w:t>
            </w: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ное</w:t>
            </w:r>
            <w:r w:rsidR="00753557" w:rsidRPr="004E4F1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 к </w:t>
            </w:r>
            <w:r w:rsidR="00753557" w:rsidRPr="004E4F1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140</w:t>
            </w:r>
            <w:r w:rsidR="00753557" w:rsidRPr="004E4F1C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-</w:t>
            </w:r>
            <w:r w:rsidR="00753557" w:rsidRPr="004E4F1C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летию</w:t>
            </w:r>
            <w:r w:rsidR="00753557" w:rsidRPr="00AE78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 со дня рождения чувашского писателя, фольклориста, публициста, народного поэта Чувашской АССР, члена Союза писателей СССР Н.И. </w:t>
            </w:r>
            <w:proofErr w:type="spellStart"/>
            <w:r w:rsidR="00753557" w:rsidRPr="00AE78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Полоруссова-Шелеби</w:t>
            </w:r>
            <w:proofErr w:type="spellEnd"/>
            <w:r w:rsidR="00753557" w:rsidRPr="00AE78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  <w:r w:rsidR="00753557">
              <w:rPr>
                <w:rFonts w:ascii="Arial" w:hAnsi="Arial" w:cs="Arial"/>
                <w:color w:val="333333"/>
                <w:sz w:val="11"/>
                <w:szCs w:val="11"/>
                <w:shd w:val="clear" w:color="auto" w:fill="FFFFFF"/>
              </w:rPr>
              <w:t> </w:t>
            </w:r>
          </w:p>
        </w:tc>
      </w:tr>
      <w:tr w:rsidR="00753557" w:rsidRPr="0087681D" w:rsidTr="00AC2362">
        <w:trPr>
          <w:trHeight w:val="1274"/>
        </w:trPr>
        <w:tc>
          <w:tcPr>
            <w:tcW w:w="2093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753557" w:rsidRPr="0087681D" w:rsidRDefault="00753557" w:rsidP="00C03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Default="00BA6A62" w:rsidP="00B34D89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  <w:r w:rsidR="007535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Игра «Умники и умницы».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Default="00BA6A62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53557" w:rsidRPr="00753557" w:rsidRDefault="00753557" w:rsidP="007535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3557">
              <w:rPr>
                <w:rFonts w:ascii="Times New Roman" w:hAnsi="Times New Roman" w:cs="Times New Roman"/>
                <w:bCs/>
                <w:sz w:val="24"/>
                <w:szCs w:val="24"/>
              </w:rPr>
              <w:t>В 7 классе прошла игра «Умники и умницы».</w:t>
            </w:r>
            <w:r w:rsidR="004A2B2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53557">
              <w:rPr>
                <w:rFonts w:ascii="Times New Roman" w:hAnsi="Times New Roman" w:cs="Times New Roman"/>
                <w:bCs/>
                <w:sz w:val="24"/>
                <w:szCs w:val="24"/>
              </w:rPr>
              <w:t>Данное мероприятие направлено на развитие творческих способностей, логического мышления детей,  повышение интеллектуального и культурного уровня, расширение кругозора учеников, воспитание чувства товарищества, взаимоуважения; толерантного отношения друг к другу</w:t>
            </w:r>
            <w:r w:rsidRPr="0075355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53557" w:rsidRDefault="00753557" w:rsidP="000476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3616" w:rsidRPr="0087681D" w:rsidTr="00C03CC8">
        <w:trPr>
          <w:trHeight w:val="1808"/>
        </w:trPr>
        <w:tc>
          <w:tcPr>
            <w:tcW w:w="209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A81709" w:rsidRDefault="00A81709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A817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Внеурочное мероприятие «В гости к бабушке на Пасху»</w:t>
            </w:r>
          </w:p>
          <w:p w:rsidR="00E03616" w:rsidRPr="0087681D" w:rsidRDefault="00E03616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03616" w:rsidRPr="0087681D" w:rsidRDefault="00E03616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8170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A81709" w:rsidRDefault="00A81709" w:rsidP="00C03C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11мая с учащимися начальных классов посетили ветерана труда нашей школы, она рассказала о великом празднике «Пасха» и </w:t>
            </w:r>
            <w:proofErr w:type="gramStart"/>
            <w:r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том</w:t>
            </w:r>
            <w:proofErr w:type="gramEnd"/>
            <w:r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как они в детстве отмечали этот праздник. Она угостила детей сладостями.</w:t>
            </w:r>
          </w:p>
        </w:tc>
      </w:tr>
      <w:tr w:rsidR="00E03616" w:rsidRPr="0087681D" w:rsidTr="00C03CC8">
        <w:trPr>
          <w:trHeight w:val="2562"/>
        </w:trPr>
        <w:tc>
          <w:tcPr>
            <w:tcW w:w="2093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03616" w:rsidRPr="0087681D" w:rsidRDefault="00E03616" w:rsidP="00C03C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A81709" w:rsidRDefault="00E03616" w:rsidP="00C03CC8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Style w:val="c12"/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 </w:t>
            </w:r>
            <w:r w:rsidR="00A81709" w:rsidRPr="00A81709">
              <w:rPr>
                <w:rStyle w:val="c12"/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5.</w:t>
            </w:r>
            <w:r w:rsidRPr="00A81709">
              <w:rPr>
                <w:rStyle w:val="c12"/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 </w:t>
            </w:r>
            <w:r w:rsidR="00A81709"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Внеклассное мероприятие «Знакомство с бытом чувашского народа»</w:t>
            </w:r>
            <w:r w:rsidRPr="00A81709">
              <w:rPr>
                <w:rStyle w:val="c12"/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           </w:t>
            </w:r>
          </w:p>
          <w:p w:rsidR="00E03616" w:rsidRPr="00A81709" w:rsidRDefault="00E03616" w:rsidP="00C03C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3616" w:rsidRPr="0087681D" w:rsidRDefault="00E03616" w:rsidP="00C03C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3616" w:rsidRPr="0087681D" w:rsidRDefault="00E03616" w:rsidP="00C03C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87681D" w:rsidRDefault="00E03616" w:rsidP="00C03CC8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:rsidR="00E03616" w:rsidRPr="0087681D" w:rsidRDefault="00E03616" w:rsidP="00C03C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3616" w:rsidRPr="0087681D" w:rsidRDefault="00E03616" w:rsidP="00C03C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3616" w:rsidRPr="0087681D" w:rsidRDefault="00E03616" w:rsidP="00C03C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03616" w:rsidRPr="0087681D" w:rsidRDefault="00E03616" w:rsidP="00C03C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E03616" w:rsidRPr="00A81709" w:rsidRDefault="00E03616" w:rsidP="00A8170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68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1709"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14 мая с учащимися 1-2 класса провели внеклассное мероприятие «Знакомство с бытом чувашского народа». Познакомились с домашней утварью</w:t>
            </w:r>
            <w:proofErr w:type="gramStart"/>
            <w:r w:rsidR="00A81709"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,</w:t>
            </w:r>
            <w:proofErr w:type="gramEnd"/>
            <w:r w:rsidR="00A81709"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 xml:space="preserve"> которыми пользовались наши предки , сохранившимися до наших времен. Вспомнили названия утвари на </w:t>
            </w:r>
            <w:proofErr w:type="gramStart"/>
            <w:r w:rsidR="00A81709" w:rsidRPr="00A81709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родном</w:t>
            </w:r>
            <w:proofErr w:type="gramEnd"/>
          </w:p>
        </w:tc>
      </w:tr>
    </w:tbl>
    <w:p w:rsidR="00D454D4" w:rsidRDefault="00D454D4"/>
    <w:sectPr w:rsidR="00D454D4" w:rsidSect="00606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B4543"/>
    <w:multiLevelType w:val="multilevel"/>
    <w:tmpl w:val="CCE2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E03616"/>
    <w:rsid w:val="00047608"/>
    <w:rsid w:val="001C315F"/>
    <w:rsid w:val="003C7E23"/>
    <w:rsid w:val="004A2B21"/>
    <w:rsid w:val="004E4F1C"/>
    <w:rsid w:val="0052209C"/>
    <w:rsid w:val="005B7093"/>
    <w:rsid w:val="005D2C2A"/>
    <w:rsid w:val="005D335C"/>
    <w:rsid w:val="0060668A"/>
    <w:rsid w:val="006533BE"/>
    <w:rsid w:val="00753557"/>
    <w:rsid w:val="00906E8F"/>
    <w:rsid w:val="00A406F7"/>
    <w:rsid w:val="00A81709"/>
    <w:rsid w:val="00AE78A3"/>
    <w:rsid w:val="00B34D89"/>
    <w:rsid w:val="00BA6A62"/>
    <w:rsid w:val="00D01954"/>
    <w:rsid w:val="00D044FF"/>
    <w:rsid w:val="00D454D4"/>
    <w:rsid w:val="00D631DB"/>
    <w:rsid w:val="00E03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3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E03616"/>
  </w:style>
  <w:style w:type="character" w:customStyle="1" w:styleId="c38">
    <w:name w:val="c38"/>
    <w:basedOn w:val="a0"/>
    <w:rsid w:val="00E03616"/>
  </w:style>
  <w:style w:type="character" w:customStyle="1" w:styleId="c15">
    <w:name w:val="c15"/>
    <w:basedOn w:val="a0"/>
    <w:rsid w:val="00E03616"/>
  </w:style>
  <w:style w:type="character" w:customStyle="1" w:styleId="c2">
    <w:name w:val="c2"/>
    <w:basedOn w:val="a0"/>
    <w:rsid w:val="00E036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6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13</cp:revision>
  <dcterms:created xsi:type="dcterms:W3CDTF">2021-05-19T05:54:00Z</dcterms:created>
  <dcterms:modified xsi:type="dcterms:W3CDTF">2021-05-21T05:33:00Z</dcterms:modified>
</cp:coreProperties>
</file>